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F4383F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April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</w:t>
      </w:r>
      <w:bookmarkStart w:id="0" w:name="_GoBack"/>
      <w:bookmarkEnd w:id="0"/>
      <w:r w:rsidRPr="00F64748">
        <w:rPr>
          <w:rFonts w:asciiTheme="minorHAnsi" w:hAnsiTheme="minorHAnsi" w:cs="Arial"/>
          <w:lang w:val="en-ZA"/>
        </w:rPr>
        <w:t>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SA </w:t>
      </w:r>
      <w:proofErr w:type="gramStart"/>
      <w:r>
        <w:rPr>
          <w:rFonts w:asciiTheme="minorHAnsi" w:hAnsiTheme="minorHAnsi" w:cs="Arial"/>
          <w:b/>
          <w:i/>
          <w:lang w:val="en-ZA"/>
        </w:rPr>
        <w:t>LTD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CLN398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SA LTD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17 April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CLN398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174C6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174C6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150,000,000.00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90194">
        <w:rPr>
          <w:rFonts w:asciiTheme="minorHAnsi" w:hAnsiTheme="minorHAnsi" w:cs="Arial"/>
          <w:lang w:val="en-ZA"/>
        </w:rPr>
        <w:t xml:space="preserve">8.308 </w:t>
      </w:r>
      <w:r>
        <w:rPr>
          <w:rFonts w:asciiTheme="minorHAnsi" w:hAnsiTheme="minorHAnsi" w:cs="Arial"/>
          <w:lang w:val="en-ZA"/>
        </w:rPr>
        <w:t>% (3 Month JIBAR as at 17 Apr</w:t>
      </w:r>
      <w:r w:rsidR="00174C65">
        <w:rPr>
          <w:rFonts w:asciiTheme="minorHAnsi" w:hAnsiTheme="minorHAnsi" w:cs="Arial"/>
          <w:lang w:val="en-ZA"/>
        </w:rPr>
        <w:t>il</w:t>
      </w:r>
      <w:r>
        <w:rPr>
          <w:rFonts w:asciiTheme="minorHAnsi" w:hAnsiTheme="minorHAnsi" w:cs="Arial"/>
          <w:lang w:val="en-ZA"/>
        </w:rPr>
        <w:t xml:space="preserve"> 2015 of </w:t>
      </w:r>
      <w:r w:rsidR="00890194">
        <w:rPr>
          <w:rFonts w:asciiTheme="minorHAnsi" w:hAnsiTheme="minorHAnsi" w:cs="Arial"/>
          <w:lang w:val="en-ZA"/>
        </w:rPr>
        <w:t xml:space="preserve">6.108 </w:t>
      </w:r>
      <w:r>
        <w:rPr>
          <w:rFonts w:asciiTheme="minorHAnsi" w:hAnsiTheme="minorHAnsi" w:cs="Arial"/>
          <w:lang w:val="en-ZA"/>
        </w:rPr>
        <w:t xml:space="preserve">% plus </w:t>
      </w:r>
      <w:r w:rsidR="00174C65">
        <w:rPr>
          <w:rFonts w:asciiTheme="minorHAnsi" w:hAnsiTheme="minorHAnsi" w:cs="Arial"/>
          <w:lang w:val="en-ZA"/>
        </w:rPr>
        <w:t>220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14 November 2022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August, 4 November</w:t>
      </w:r>
      <w:r w:rsidR="00174C65">
        <w:rPr>
          <w:rFonts w:asciiTheme="minorHAnsi" w:hAnsiTheme="minorHAnsi" w:cs="Arial"/>
          <w:lang w:val="en-ZA"/>
        </w:rPr>
        <w:t>,</w:t>
      </w:r>
      <w:r w:rsidR="00174C65" w:rsidRPr="00174C65">
        <w:rPr>
          <w:rFonts w:asciiTheme="minorHAnsi" w:hAnsiTheme="minorHAnsi" w:cs="Arial"/>
          <w:lang w:val="en-ZA"/>
        </w:rPr>
        <w:t xml:space="preserve"> </w:t>
      </w:r>
      <w:r w:rsidR="00174C65">
        <w:rPr>
          <w:rFonts w:asciiTheme="minorHAnsi" w:hAnsiTheme="minorHAnsi" w:cs="Arial"/>
          <w:lang w:val="en-ZA"/>
        </w:rPr>
        <w:t xml:space="preserve">4 February, </w:t>
      </w:r>
      <w:proofErr w:type="gramStart"/>
      <w:r w:rsidR="00174C65">
        <w:rPr>
          <w:rFonts w:asciiTheme="minorHAnsi" w:hAnsiTheme="minorHAnsi" w:cs="Arial"/>
          <w:lang w:val="en-ZA"/>
        </w:rPr>
        <w:t>4</w:t>
      </w:r>
      <w:proofErr w:type="gramEnd"/>
      <w:r w:rsidR="00174C65">
        <w:rPr>
          <w:rFonts w:asciiTheme="minorHAnsi" w:hAnsiTheme="minorHAnsi" w:cs="Arial"/>
          <w:lang w:val="en-ZA"/>
        </w:rPr>
        <w:t xml:space="preserve"> May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August, 14 November</w:t>
      </w:r>
      <w:r w:rsidR="00174C65">
        <w:rPr>
          <w:rFonts w:asciiTheme="minorHAnsi" w:hAnsiTheme="minorHAnsi" w:cs="Arial"/>
          <w:lang w:val="en-ZA"/>
        </w:rPr>
        <w:t>,</w:t>
      </w:r>
      <w:r w:rsidR="00174C65" w:rsidRPr="00174C65">
        <w:rPr>
          <w:rFonts w:asciiTheme="minorHAnsi" w:hAnsiTheme="minorHAnsi" w:cs="Arial"/>
          <w:lang w:val="en-ZA"/>
        </w:rPr>
        <w:t xml:space="preserve"> </w:t>
      </w:r>
      <w:r w:rsidR="00174C65">
        <w:rPr>
          <w:rFonts w:asciiTheme="minorHAnsi" w:hAnsiTheme="minorHAnsi" w:cs="Arial"/>
          <w:lang w:val="en-ZA"/>
        </w:rPr>
        <w:t xml:space="preserve">14 February, </w:t>
      </w:r>
      <w:proofErr w:type="gramStart"/>
      <w:r w:rsidR="00174C65">
        <w:rPr>
          <w:rFonts w:asciiTheme="minorHAnsi" w:hAnsiTheme="minorHAnsi" w:cs="Arial"/>
          <w:lang w:val="en-ZA"/>
        </w:rPr>
        <w:t>14</w:t>
      </w:r>
      <w:proofErr w:type="gramEnd"/>
      <w:r w:rsidR="00174C65">
        <w:rPr>
          <w:rFonts w:asciiTheme="minorHAnsi" w:hAnsiTheme="minorHAnsi" w:cs="Arial"/>
          <w:lang w:val="en-ZA"/>
        </w:rPr>
        <w:t xml:space="preserve"> May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>
        <w:rPr>
          <w:rFonts w:asciiTheme="minorHAnsi" w:hAnsiTheme="minorHAnsi" w:cs="Arial"/>
          <w:lang w:val="en-ZA"/>
        </w:rPr>
        <w:t xml:space="preserve"> 3 August, 3 November</w:t>
      </w:r>
      <w:r w:rsidR="00174C65">
        <w:rPr>
          <w:rFonts w:asciiTheme="minorHAnsi" w:hAnsiTheme="minorHAnsi" w:cs="Arial"/>
          <w:lang w:val="en-ZA"/>
        </w:rPr>
        <w:t>,</w:t>
      </w:r>
      <w:r w:rsidR="00174C65" w:rsidRPr="00174C65">
        <w:rPr>
          <w:rFonts w:asciiTheme="minorHAnsi" w:hAnsiTheme="minorHAnsi" w:cs="Arial"/>
          <w:lang w:val="en-ZA"/>
        </w:rPr>
        <w:t xml:space="preserve"> </w:t>
      </w:r>
      <w:r w:rsidR="00174C65">
        <w:rPr>
          <w:rFonts w:asciiTheme="minorHAnsi" w:hAnsiTheme="minorHAnsi" w:cs="Arial"/>
          <w:lang w:val="en-ZA"/>
        </w:rPr>
        <w:t>3 February, 3 May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April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April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May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ZAG000125444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174C65" w:rsidRDefault="00174C65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9019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D44465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https://www.jse.co.za/content/JSEPricingSupplementsItems/2014/BondDocuments/CLN398%20Pricing%20Supplement%2020150417.pdf</w:t>
        </w:r>
      </w:hyperlink>
    </w:p>
    <w:p w:rsidR="00890194" w:rsidRPr="00F64748" w:rsidRDefault="0089019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74C65" w:rsidRDefault="00174C6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174C65" w:rsidRDefault="00174C6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Rhadus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Snyman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+27 11 4154159</w:t>
      </w:r>
      <w:r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085030" w:rsidRPr="00F64748" w:rsidRDefault="007F4679" w:rsidP="00174C6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74C6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74C6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4383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4383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614B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A69FB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4C6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0194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B7315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383F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398%20Pricing%20Supplement%202015041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50F87A-6542-4881-BF30-D496C025F222}"/>
</file>

<file path=customXml/itemProps2.xml><?xml version="1.0" encoding="utf-8"?>
<ds:datastoreItem xmlns:ds="http://schemas.openxmlformats.org/officeDocument/2006/customXml" ds:itemID="{B7FFE25D-3D95-47A4-A0D4-5A560C857D42}"/>
</file>

<file path=customXml/itemProps3.xml><?xml version="1.0" encoding="utf-8"?>
<ds:datastoreItem xmlns:ds="http://schemas.openxmlformats.org/officeDocument/2006/customXml" ds:itemID="{138F29CD-5099-4867-851E-BB0F19DCC1FE}"/>
</file>

<file path=customXml/itemProps4.xml><?xml version="1.0" encoding="utf-8"?>
<ds:datastoreItem xmlns:ds="http://schemas.openxmlformats.org/officeDocument/2006/customXml" ds:itemID="{CBA28E5D-0832-48AA-9C04-22477BF3875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210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1617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44</cp:revision>
  <cp:lastPrinted>2012-01-03T09:35:00Z</cp:lastPrinted>
  <dcterms:created xsi:type="dcterms:W3CDTF">2012-03-13T10:41:00Z</dcterms:created>
  <dcterms:modified xsi:type="dcterms:W3CDTF">2015-04-16T10:57:00Z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513800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